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829"/>
        <w:gridCol w:w="6146"/>
        <w:gridCol w:w="1082"/>
        <w:gridCol w:w="849"/>
        <w:gridCol w:w="146"/>
      </w:tblGrid>
      <w:tr w:rsidR="00AC23C0" w:rsidRPr="0015714F" w14:paraId="4314D901" w14:textId="77777777" w:rsidTr="00AC23C0">
        <w:trPr>
          <w:gridAfter w:val="1"/>
          <w:wAfter w:w="146" w:type="dxa"/>
          <w:trHeight w:val="280"/>
        </w:trPr>
        <w:tc>
          <w:tcPr>
            <w:tcW w:w="890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4CBB28B0"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MALZEME TALEP FORMU</w:t>
            </w:r>
          </w:p>
        </w:tc>
      </w:tr>
      <w:tr w:rsidR="00AC23C0" w:rsidRPr="0015714F" w14:paraId="66669B58" w14:textId="77777777" w:rsidTr="00AC23C0">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11D5D8E0"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53EDD739" w14:textId="77777777" w:rsidR="00AC23C0" w:rsidRPr="0015714F" w:rsidRDefault="00AC23C0" w:rsidP="00AC23C0">
            <w:pPr>
              <w:spacing w:after="0" w:line="240" w:lineRule="auto"/>
              <w:ind w:left="0" w:right="0" w:firstLine="0"/>
              <w:jc w:val="center"/>
              <w:rPr>
                <w:kern w:val="0"/>
                <w:sz w:val="22"/>
                <w:szCs w:val="22"/>
                <w:lang w:bidi="ar-SA"/>
                <w14:ligatures w14:val="none"/>
              </w:rPr>
            </w:pPr>
          </w:p>
        </w:tc>
      </w:tr>
      <w:tr w:rsidR="00AC23C0" w:rsidRPr="0015714F" w14:paraId="61CF548F" w14:textId="77777777" w:rsidTr="00AC23C0">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09625F8E"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DF8833C"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2645B639" w14:textId="77777777" w:rsidTr="00AC23C0">
        <w:trPr>
          <w:trHeight w:val="30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69EBE1E4"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945CFE8"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46497C89" w14:textId="77777777" w:rsidTr="00AC23C0">
        <w:trPr>
          <w:trHeight w:val="510"/>
        </w:trPr>
        <w:tc>
          <w:tcPr>
            <w:tcW w:w="6975"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B6C725C"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6A6C2277" w14:textId="77777777" w:rsidR="00AC23C0" w:rsidRPr="0015714F" w:rsidRDefault="00AC23C0" w:rsidP="00AC23C0">
            <w:pPr>
              <w:spacing w:after="0" w:line="240" w:lineRule="auto"/>
              <w:ind w:left="0" w:right="0" w:firstLine="0"/>
              <w:jc w:val="center"/>
              <w:rPr>
                <w:kern w:val="0"/>
                <w:sz w:val="18"/>
                <w:szCs w:val="18"/>
                <w:lang w:bidi="ar-SA"/>
                <w14:ligatures w14:val="none"/>
              </w:rPr>
            </w:pPr>
            <w:r w:rsidRPr="0015714F">
              <w:rPr>
                <w:kern w:val="0"/>
                <w:sz w:val="18"/>
                <w:szCs w:val="18"/>
                <w:lang w:bidi="ar-SA"/>
                <w14:ligatures w14:val="none"/>
              </w:rPr>
              <w:t xml:space="preserve">ANKARA GÜLHANE DİŞ HEKİMLİĞİ FAKÜLTESİ </w:t>
            </w:r>
            <w:r w:rsidRPr="0015714F">
              <w:rPr>
                <w:kern w:val="0"/>
                <w:sz w:val="18"/>
                <w:szCs w:val="18"/>
                <w:lang w:bidi="ar-SA"/>
                <w14:ligatures w14:val="none"/>
              </w:rPr>
              <w:br/>
              <w:t>SAĞLIK UYGULAMA VE ARAŞTIRMA MERKEZİ</w:t>
            </w:r>
          </w:p>
        </w:tc>
        <w:tc>
          <w:tcPr>
            <w:tcW w:w="146" w:type="dxa"/>
            <w:vAlign w:val="center"/>
            <w:hideMark/>
          </w:tcPr>
          <w:p w14:paraId="51731069"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32E62F80" w14:textId="77777777" w:rsidTr="00AC23C0">
        <w:trPr>
          <w:trHeight w:val="915"/>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C3B7F4C"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618F2CD2" w14:textId="77777777" w:rsidR="00AC23C0" w:rsidRPr="0015714F" w:rsidRDefault="00AC23C0" w:rsidP="00AC23C0">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4CB7668E" w14:textId="77777777" w:rsidR="00AC23C0" w:rsidRPr="0015714F" w:rsidRDefault="00AC23C0" w:rsidP="00AC23C0">
            <w:pPr>
              <w:spacing w:after="0" w:line="240" w:lineRule="auto"/>
              <w:ind w:left="0" w:right="0" w:firstLine="0"/>
              <w:jc w:val="center"/>
              <w:rPr>
                <w:kern w:val="0"/>
                <w:sz w:val="18"/>
                <w:szCs w:val="18"/>
                <w:lang w:bidi="ar-SA"/>
                <w14:ligatures w14:val="none"/>
              </w:rPr>
            </w:pPr>
          </w:p>
        </w:tc>
      </w:tr>
      <w:tr w:rsidR="00AC23C0" w:rsidRPr="0015714F" w14:paraId="2E16B90E" w14:textId="77777777" w:rsidTr="00AC23C0">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43B91A24"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F2CAC59"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 </w:t>
            </w:r>
          </w:p>
        </w:tc>
        <w:tc>
          <w:tcPr>
            <w:tcW w:w="146" w:type="dxa"/>
            <w:vAlign w:val="center"/>
            <w:hideMark/>
          </w:tcPr>
          <w:p w14:paraId="5FDCA0EE"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711475C5" w14:textId="77777777" w:rsidTr="00AC23C0">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38C62BD2"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258BFA0C"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06046146" w14:textId="77777777" w:rsidR="00AC23C0" w:rsidRPr="0015714F" w:rsidRDefault="00AC23C0" w:rsidP="00AC23C0">
            <w:pPr>
              <w:spacing w:after="0" w:line="240" w:lineRule="auto"/>
              <w:ind w:left="0" w:right="0" w:firstLine="0"/>
              <w:jc w:val="center"/>
              <w:rPr>
                <w:kern w:val="0"/>
                <w:sz w:val="22"/>
                <w:szCs w:val="22"/>
                <w:lang w:bidi="ar-SA"/>
                <w14:ligatures w14:val="none"/>
              </w:rPr>
            </w:pPr>
          </w:p>
        </w:tc>
      </w:tr>
      <w:tr w:rsidR="00AC23C0" w:rsidRPr="0015714F" w14:paraId="2856BF46" w14:textId="77777777" w:rsidTr="00AC23C0">
        <w:trPr>
          <w:trHeight w:val="300"/>
        </w:trPr>
        <w:tc>
          <w:tcPr>
            <w:tcW w:w="829" w:type="dxa"/>
            <w:tcBorders>
              <w:top w:val="nil"/>
              <w:left w:val="single" w:sz="8" w:space="0" w:color="auto"/>
              <w:bottom w:val="single" w:sz="8" w:space="0" w:color="auto"/>
              <w:right w:val="single" w:sz="8" w:space="0" w:color="auto"/>
            </w:tcBorders>
            <w:shd w:val="clear" w:color="auto" w:fill="auto"/>
            <w:noWrap/>
            <w:vAlign w:val="bottom"/>
            <w:hideMark/>
          </w:tcPr>
          <w:p w14:paraId="38F70160" w14:textId="77777777" w:rsidR="00AC23C0" w:rsidRPr="0015714F" w:rsidRDefault="00AC23C0" w:rsidP="00AC23C0">
            <w:pPr>
              <w:spacing w:after="0" w:line="240" w:lineRule="auto"/>
              <w:ind w:left="0" w:right="0" w:firstLine="0"/>
              <w:jc w:val="left"/>
              <w:rPr>
                <w:kern w:val="0"/>
                <w:sz w:val="22"/>
                <w:szCs w:val="22"/>
                <w:lang w:bidi="ar-SA"/>
                <w14:ligatures w14:val="none"/>
              </w:rPr>
            </w:pPr>
            <w:r w:rsidRPr="0015714F">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76FC8E9F"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51F8664B"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417920E4"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ÖLÇÜ BİRİMİ</w:t>
            </w:r>
          </w:p>
        </w:tc>
        <w:tc>
          <w:tcPr>
            <w:tcW w:w="146" w:type="dxa"/>
            <w:vAlign w:val="center"/>
            <w:hideMark/>
          </w:tcPr>
          <w:p w14:paraId="5EEF95E8"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965B20" w:rsidRPr="0015714F" w14:paraId="0CD96296" w14:textId="77777777" w:rsidTr="00AC23C0">
        <w:trPr>
          <w:trHeight w:val="630"/>
        </w:trPr>
        <w:tc>
          <w:tcPr>
            <w:tcW w:w="829" w:type="dxa"/>
            <w:tcBorders>
              <w:top w:val="nil"/>
              <w:left w:val="single" w:sz="8" w:space="0" w:color="auto"/>
              <w:bottom w:val="single" w:sz="8" w:space="0" w:color="auto"/>
              <w:right w:val="single" w:sz="8" w:space="0" w:color="auto"/>
            </w:tcBorders>
            <w:shd w:val="clear" w:color="auto" w:fill="auto"/>
            <w:vAlign w:val="center"/>
            <w:hideMark/>
          </w:tcPr>
          <w:p w14:paraId="22F499AD" w14:textId="088728A5" w:rsidR="00965B20" w:rsidRPr="0015714F" w:rsidRDefault="00965B20" w:rsidP="00AC23C0">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nil"/>
              <w:bottom w:val="single" w:sz="8" w:space="0" w:color="auto"/>
              <w:right w:val="single" w:sz="8" w:space="0" w:color="auto"/>
            </w:tcBorders>
            <w:shd w:val="clear" w:color="auto" w:fill="auto"/>
            <w:vAlign w:val="center"/>
            <w:hideMark/>
          </w:tcPr>
          <w:p w14:paraId="1CB852FF" w14:textId="547F7CDB" w:rsidR="00965B20" w:rsidRPr="0015714F" w:rsidRDefault="009B1726" w:rsidP="00AC23C0">
            <w:pPr>
              <w:spacing w:after="0" w:line="240" w:lineRule="auto"/>
              <w:ind w:left="0" w:right="0" w:firstLine="0"/>
              <w:jc w:val="center"/>
              <w:rPr>
                <w:kern w:val="0"/>
                <w:lang w:bidi="ar-SA"/>
                <w14:ligatures w14:val="none"/>
              </w:rPr>
            </w:pPr>
            <w:r>
              <w:rPr>
                <w:kern w:val="0"/>
                <w:lang w:bidi="ar-SA"/>
                <w14:ligatures w14:val="none"/>
              </w:rPr>
              <w:t xml:space="preserve">Tip 5: </w:t>
            </w:r>
            <w:r w:rsidR="00965B20" w:rsidRPr="0015714F">
              <w:rPr>
                <w:kern w:val="0"/>
                <w:lang w:bidi="ar-SA"/>
                <w14:ligatures w14:val="none"/>
              </w:rPr>
              <w:t>Kişiye Özel</w:t>
            </w:r>
            <w:r w:rsidR="00663AF9">
              <w:rPr>
                <w:kern w:val="0"/>
                <w:lang w:bidi="ar-SA"/>
                <w14:ligatures w14:val="none"/>
              </w:rPr>
              <w:t xml:space="preserve"> ti-</w:t>
            </w:r>
            <w:proofErr w:type="spellStart"/>
            <w:r w:rsidR="00663AF9">
              <w:rPr>
                <w:kern w:val="0"/>
                <w:lang w:bidi="ar-SA"/>
                <w14:ligatures w14:val="none"/>
              </w:rPr>
              <w:t>base</w:t>
            </w:r>
            <w:proofErr w:type="spellEnd"/>
            <w:r w:rsidR="00663AF9">
              <w:rPr>
                <w:kern w:val="0"/>
                <w:lang w:bidi="ar-SA"/>
                <w14:ligatures w14:val="none"/>
              </w:rPr>
              <w:t xml:space="preserve"> </w:t>
            </w:r>
            <w:proofErr w:type="spellStart"/>
            <w:r w:rsidR="00965B20" w:rsidRPr="0015714F">
              <w:rPr>
                <w:kern w:val="0"/>
                <w:lang w:bidi="ar-SA"/>
                <w14:ligatures w14:val="none"/>
              </w:rPr>
              <w:t>İmplant</w:t>
            </w:r>
            <w:proofErr w:type="spellEnd"/>
            <w:r w:rsidR="00965B20" w:rsidRPr="0015714F">
              <w:rPr>
                <w:kern w:val="0"/>
                <w:lang w:bidi="ar-SA"/>
                <w14:ligatures w14:val="none"/>
              </w:rPr>
              <w:t xml:space="preserve"> Destekli </w:t>
            </w:r>
            <w:proofErr w:type="spellStart"/>
            <w:r w:rsidR="00965B20" w:rsidRPr="0015714F">
              <w:rPr>
                <w:kern w:val="0"/>
                <w:lang w:bidi="ar-SA"/>
                <w14:ligatures w14:val="none"/>
              </w:rPr>
              <w:t>Abutment</w:t>
            </w:r>
            <w:proofErr w:type="spellEnd"/>
            <w:r w:rsidR="00965B20" w:rsidRPr="0015714F">
              <w:rPr>
                <w:kern w:val="0"/>
                <w:lang w:bidi="ar-SA"/>
                <w14:ligatures w14:val="none"/>
              </w:rPr>
              <w:t xml:space="preserve"> Üretimi</w:t>
            </w:r>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6654CF9C" w14:textId="5E39003D" w:rsidR="00965B20" w:rsidRPr="0015714F" w:rsidRDefault="00965B2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5EAD7EBE" w14:textId="453A1AC7" w:rsidR="00965B20" w:rsidRPr="0015714F" w:rsidRDefault="00965B2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50</w:t>
            </w:r>
          </w:p>
        </w:tc>
        <w:tc>
          <w:tcPr>
            <w:tcW w:w="146" w:type="dxa"/>
            <w:vAlign w:val="center"/>
            <w:hideMark/>
          </w:tcPr>
          <w:p w14:paraId="40E42E84" w14:textId="77777777" w:rsidR="00965B20" w:rsidRPr="0015714F" w:rsidRDefault="00965B20" w:rsidP="00AC23C0">
            <w:pPr>
              <w:spacing w:after="0" w:line="240" w:lineRule="auto"/>
              <w:ind w:left="0" w:right="0" w:firstLine="0"/>
              <w:jc w:val="left"/>
              <w:rPr>
                <w:color w:val="auto"/>
                <w:kern w:val="0"/>
                <w:sz w:val="20"/>
                <w:szCs w:val="20"/>
                <w:lang w:bidi="ar-SA"/>
                <w14:ligatures w14:val="none"/>
              </w:rPr>
            </w:pPr>
          </w:p>
        </w:tc>
      </w:tr>
    </w:tbl>
    <w:p w14:paraId="66A34572" w14:textId="5925002A" w:rsidR="004D51A8" w:rsidRPr="00A03736" w:rsidRDefault="00965B20" w:rsidP="00B85184">
      <w:pPr>
        <w:spacing w:before="100" w:beforeAutospacing="1" w:after="100" w:afterAutospacing="1" w:line="360" w:lineRule="auto"/>
        <w:ind w:left="0" w:right="0" w:firstLine="0"/>
        <w:outlineLvl w:val="2"/>
        <w:rPr>
          <w:b/>
          <w:bCs/>
          <w:color w:val="auto"/>
          <w:kern w:val="0"/>
          <w:lang w:bidi="ar-SA"/>
          <w14:ligatures w14:val="none"/>
        </w:rPr>
      </w:pPr>
      <w:r>
        <w:rPr>
          <w:b/>
          <w:bCs/>
          <w:color w:val="auto"/>
          <w:kern w:val="0"/>
          <w:lang w:bidi="ar-SA"/>
          <w14:ligatures w14:val="none"/>
        </w:rPr>
        <w:t>1</w:t>
      </w:r>
      <w:r w:rsidR="004D51A8" w:rsidRPr="00A03736">
        <w:rPr>
          <w:b/>
          <w:bCs/>
          <w:color w:val="auto"/>
          <w:kern w:val="0"/>
          <w:lang w:bidi="ar-SA"/>
          <w14:ligatures w14:val="none"/>
        </w:rPr>
        <w:t xml:space="preserve">. </w:t>
      </w:r>
      <w:r w:rsidR="009B1726">
        <w:rPr>
          <w:b/>
          <w:bCs/>
          <w:color w:val="auto"/>
          <w:kern w:val="0"/>
          <w:lang w:bidi="ar-SA"/>
          <w14:ligatures w14:val="none"/>
        </w:rPr>
        <w:t xml:space="preserve">Tip 5: </w:t>
      </w:r>
      <w:r w:rsidR="004D51A8" w:rsidRPr="00A03736">
        <w:rPr>
          <w:b/>
          <w:bCs/>
          <w:color w:val="auto"/>
          <w:kern w:val="0"/>
          <w:lang w:bidi="ar-SA"/>
          <w14:ligatures w14:val="none"/>
        </w:rPr>
        <w:t>Kişiye Özel</w:t>
      </w:r>
      <w:r w:rsidR="00663AF9">
        <w:rPr>
          <w:b/>
          <w:bCs/>
          <w:color w:val="auto"/>
          <w:kern w:val="0"/>
          <w:lang w:bidi="ar-SA"/>
          <w14:ligatures w14:val="none"/>
        </w:rPr>
        <w:t xml:space="preserve"> ti-</w:t>
      </w:r>
      <w:proofErr w:type="spellStart"/>
      <w:r w:rsidR="00663AF9">
        <w:rPr>
          <w:b/>
          <w:bCs/>
          <w:color w:val="auto"/>
          <w:kern w:val="0"/>
          <w:lang w:bidi="ar-SA"/>
          <w14:ligatures w14:val="none"/>
        </w:rPr>
        <w:t>base</w:t>
      </w:r>
      <w:proofErr w:type="spellEnd"/>
      <w:r w:rsidR="004D51A8" w:rsidRPr="00A03736">
        <w:rPr>
          <w:b/>
          <w:bCs/>
          <w:color w:val="auto"/>
          <w:kern w:val="0"/>
          <w:lang w:bidi="ar-SA"/>
          <w14:ligatures w14:val="none"/>
        </w:rPr>
        <w:t xml:space="preserve"> </w:t>
      </w:r>
      <w:proofErr w:type="spellStart"/>
      <w:r w:rsidR="004D51A8" w:rsidRPr="00A03736">
        <w:rPr>
          <w:b/>
          <w:bCs/>
          <w:color w:val="auto"/>
          <w:kern w:val="0"/>
          <w:lang w:bidi="ar-SA"/>
          <w14:ligatures w14:val="none"/>
        </w:rPr>
        <w:t>İmplant</w:t>
      </w:r>
      <w:proofErr w:type="spellEnd"/>
      <w:r w:rsidR="004D51A8" w:rsidRPr="00A03736">
        <w:rPr>
          <w:b/>
          <w:bCs/>
          <w:color w:val="auto"/>
          <w:kern w:val="0"/>
          <w:lang w:bidi="ar-SA"/>
          <w14:ligatures w14:val="none"/>
        </w:rPr>
        <w:t xml:space="preserve"> Destekli</w:t>
      </w:r>
      <w:r w:rsidR="00663AF9">
        <w:rPr>
          <w:b/>
          <w:bCs/>
          <w:color w:val="auto"/>
          <w:kern w:val="0"/>
          <w:lang w:bidi="ar-SA"/>
          <w14:ligatures w14:val="none"/>
        </w:rPr>
        <w:t xml:space="preserve"> </w:t>
      </w:r>
      <w:proofErr w:type="spellStart"/>
      <w:r w:rsidR="004D51A8" w:rsidRPr="00A03736">
        <w:rPr>
          <w:b/>
          <w:bCs/>
          <w:color w:val="auto"/>
          <w:kern w:val="0"/>
          <w:lang w:bidi="ar-SA"/>
          <w14:ligatures w14:val="none"/>
        </w:rPr>
        <w:t>Abutment</w:t>
      </w:r>
      <w:proofErr w:type="spellEnd"/>
      <w:r w:rsidR="004D51A8" w:rsidRPr="00A03736">
        <w:rPr>
          <w:b/>
          <w:bCs/>
          <w:color w:val="auto"/>
          <w:kern w:val="0"/>
          <w:lang w:bidi="ar-SA"/>
          <w14:ligatures w14:val="none"/>
        </w:rPr>
        <w:t xml:space="preserve"> Üretimi</w:t>
      </w:r>
    </w:p>
    <w:p w14:paraId="20AC043A" w14:textId="5AD72108" w:rsidR="004D51A8" w:rsidRPr="00A03736" w:rsidRDefault="00965B20"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4D51A8" w:rsidRPr="00A03736">
        <w:rPr>
          <w:b/>
          <w:bCs/>
          <w:color w:val="auto"/>
          <w:kern w:val="0"/>
          <w:lang w:bidi="ar-SA"/>
          <w14:ligatures w14:val="none"/>
        </w:rPr>
        <w:t>.1.</w:t>
      </w:r>
      <w:r w:rsidR="004D51A8" w:rsidRPr="00A03736">
        <w:rPr>
          <w:color w:val="auto"/>
          <w:kern w:val="0"/>
          <w:lang w:bidi="ar-SA"/>
          <w14:ligatures w14:val="none"/>
        </w:rPr>
        <w:t xml:space="preserve"> Bu şartname, implant destekli protezlerde kullanılacak kişiye özel </w:t>
      </w:r>
      <w:proofErr w:type="spellStart"/>
      <w:r w:rsidR="004D51A8" w:rsidRPr="00A03736">
        <w:rPr>
          <w:color w:val="auto"/>
          <w:kern w:val="0"/>
          <w:lang w:bidi="ar-SA"/>
          <w14:ligatures w14:val="none"/>
        </w:rPr>
        <w:t>abutmentlerin</w:t>
      </w:r>
      <w:proofErr w:type="spellEnd"/>
      <w:r w:rsidR="004D51A8" w:rsidRPr="00A03736">
        <w:rPr>
          <w:color w:val="auto"/>
          <w:kern w:val="0"/>
          <w:lang w:bidi="ar-SA"/>
          <w14:ligatures w14:val="none"/>
        </w:rPr>
        <w:t>, klinik tarafından belirlenen ölçü, diş eti seviyesi ve implant bağlantı tipine uygun şekilde dijital ortamda tasarlanıp üretilmesine ilişkin teknik esasları kapsar.</w:t>
      </w:r>
    </w:p>
    <w:p w14:paraId="022AE86F" w14:textId="4A20D842" w:rsidR="004D51A8" w:rsidRPr="00A03736" w:rsidRDefault="00965B20"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4D51A8" w:rsidRPr="00A03736">
        <w:rPr>
          <w:b/>
          <w:bCs/>
          <w:color w:val="auto"/>
          <w:kern w:val="0"/>
          <w:lang w:bidi="ar-SA"/>
          <w14:ligatures w14:val="none"/>
        </w:rPr>
        <w:t>.2.</w:t>
      </w:r>
      <w:r w:rsidR="004D51A8" w:rsidRPr="00A03736">
        <w:rPr>
          <w:color w:val="auto"/>
          <w:kern w:val="0"/>
          <w:lang w:bidi="ar-SA"/>
          <w14:ligatures w14:val="none"/>
        </w:rPr>
        <w:t xml:space="preserve"> Üretim süreci tamamen dijital iş akışı (CAD-CAM) ile yürütülecek; manuel döküm veya konvansiyonel yöntemlerle üretim yapılmayacaktır. Kullanılacak CAD yazılım kütüphanesinde, implant üreticisinin orijinal dijital dosyası kullanılmalıdır.</w:t>
      </w:r>
    </w:p>
    <w:p w14:paraId="4323A91D" w14:textId="6CAD50E2" w:rsidR="004D51A8" w:rsidRPr="00A03736" w:rsidRDefault="00965B20"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4D51A8" w:rsidRPr="00A03736">
        <w:rPr>
          <w:b/>
          <w:bCs/>
          <w:color w:val="auto"/>
          <w:kern w:val="0"/>
          <w:lang w:bidi="ar-SA"/>
          <w14:ligatures w14:val="none"/>
        </w:rPr>
        <w:t>.3.</w:t>
      </w:r>
      <w:r w:rsidR="004D51A8" w:rsidRPr="00A03736">
        <w:rPr>
          <w:color w:val="auto"/>
          <w:kern w:val="0"/>
          <w:lang w:bidi="ar-SA"/>
          <w14:ligatures w14:val="none"/>
        </w:rPr>
        <w:t xml:space="preserve"> Kişiye özel </w:t>
      </w:r>
      <w:proofErr w:type="spellStart"/>
      <w:r w:rsidR="004D51A8" w:rsidRPr="00A03736">
        <w:rPr>
          <w:color w:val="auto"/>
          <w:kern w:val="0"/>
          <w:lang w:bidi="ar-SA"/>
          <w14:ligatures w14:val="none"/>
        </w:rPr>
        <w:t>abutmentler</w:t>
      </w:r>
      <w:proofErr w:type="spellEnd"/>
      <w:r w:rsidR="004D51A8" w:rsidRPr="00A03736">
        <w:rPr>
          <w:color w:val="auto"/>
          <w:kern w:val="0"/>
          <w:lang w:bidi="ar-SA"/>
          <w14:ligatures w14:val="none"/>
        </w:rPr>
        <w:t>, klinik tarafından sağlanan konvansiyonel ölçü, model, STL veya dijital ölçü verileri doğrultusunda tasarlanacak ve klinik onayına sunulacaktır.</w:t>
      </w:r>
      <w:r w:rsidR="004D51A8" w:rsidRPr="00A03736" w:rsidDel="00F64557">
        <w:rPr>
          <w:color w:val="auto"/>
          <w:kern w:val="0"/>
          <w:lang w:bidi="ar-SA"/>
          <w14:ligatures w14:val="none"/>
        </w:rPr>
        <w:t xml:space="preserve"> </w:t>
      </w:r>
    </w:p>
    <w:p w14:paraId="4A1B9F9E" w14:textId="6393CD6B" w:rsidR="004D51A8" w:rsidRPr="00A03736" w:rsidRDefault="00965B20"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4D51A8" w:rsidRPr="00A03736">
        <w:rPr>
          <w:b/>
          <w:bCs/>
          <w:color w:val="auto"/>
          <w:kern w:val="0"/>
          <w:lang w:bidi="ar-SA"/>
          <w14:ligatures w14:val="none"/>
        </w:rPr>
        <w:t xml:space="preserve">.4. </w:t>
      </w:r>
      <w:r w:rsidR="004D51A8" w:rsidRPr="00A03736">
        <w:rPr>
          <w:color w:val="auto"/>
          <w:kern w:val="0"/>
          <w:lang w:bidi="ar-SA"/>
          <w14:ligatures w14:val="none"/>
        </w:rPr>
        <w:t xml:space="preserve">Ti-Base Üzeri </w:t>
      </w:r>
      <w:proofErr w:type="spellStart"/>
      <w:r w:rsidR="004D51A8" w:rsidRPr="00A03736">
        <w:rPr>
          <w:color w:val="auto"/>
          <w:kern w:val="0"/>
          <w:lang w:bidi="ar-SA"/>
          <w14:ligatures w14:val="none"/>
        </w:rPr>
        <w:t>Abutmentler</w:t>
      </w:r>
      <w:proofErr w:type="spellEnd"/>
      <w:r w:rsidR="004D51A8" w:rsidRPr="00A03736">
        <w:rPr>
          <w:color w:val="auto"/>
          <w:kern w:val="0"/>
          <w:lang w:bidi="ar-SA"/>
          <w14:ligatures w14:val="none"/>
        </w:rPr>
        <w:t>:</w:t>
      </w:r>
      <w:r w:rsidR="004D51A8" w:rsidRPr="00A03736">
        <w:rPr>
          <w:color w:val="auto"/>
          <w:kern w:val="0"/>
          <w:lang w:bidi="ar-SA"/>
          <w14:ligatures w14:val="none"/>
        </w:rPr>
        <w:br/>
      </w:r>
      <w:proofErr w:type="spellStart"/>
      <w:r w:rsidR="004D51A8" w:rsidRPr="00A03736">
        <w:rPr>
          <w:color w:val="auto"/>
          <w:kern w:val="0"/>
          <w:lang w:bidi="ar-SA"/>
          <w14:ligatures w14:val="none"/>
        </w:rPr>
        <w:t>Abutment</w:t>
      </w:r>
      <w:proofErr w:type="spellEnd"/>
      <w:r w:rsidR="004D51A8" w:rsidRPr="00A03736">
        <w:rPr>
          <w:color w:val="auto"/>
          <w:kern w:val="0"/>
          <w:lang w:bidi="ar-SA"/>
          <w14:ligatures w14:val="none"/>
        </w:rPr>
        <w:t xml:space="preserve"> altyapısı krom-kobalt alaşım veya </w:t>
      </w:r>
      <w:proofErr w:type="spellStart"/>
      <w:r w:rsidR="004D51A8" w:rsidRPr="00A03736">
        <w:rPr>
          <w:color w:val="auto"/>
          <w:kern w:val="0"/>
          <w:lang w:bidi="ar-SA"/>
          <w14:ligatures w14:val="none"/>
        </w:rPr>
        <w:t>zirkonya</w:t>
      </w:r>
      <w:proofErr w:type="spellEnd"/>
      <w:r w:rsidR="004D51A8" w:rsidRPr="00A03736">
        <w:rPr>
          <w:color w:val="auto"/>
          <w:kern w:val="0"/>
          <w:lang w:bidi="ar-SA"/>
          <w14:ligatures w14:val="none"/>
        </w:rPr>
        <w:t xml:space="preserve"> materyalden CAD-CAM yöntemiyle üretilecek ve Ti-Base üzerine laboratuvarda </w:t>
      </w:r>
      <w:proofErr w:type="spellStart"/>
      <w:r w:rsidR="004D51A8" w:rsidRPr="00A03736">
        <w:rPr>
          <w:color w:val="auto"/>
          <w:kern w:val="0"/>
          <w:lang w:bidi="ar-SA"/>
          <w14:ligatures w14:val="none"/>
        </w:rPr>
        <w:t>dual</w:t>
      </w:r>
      <w:proofErr w:type="spellEnd"/>
      <w:r w:rsidR="004D51A8" w:rsidRPr="00A03736">
        <w:rPr>
          <w:color w:val="auto"/>
          <w:kern w:val="0"/>
          <w:lang w:bidi="ar-SA"/>
          <w14:ligatures w14:val="none"/>
        </w:rPr>
        <w:t xml:space="preserve">-kür </w:t>
      </w:r>
      <w:proofErr w:type="spellStart"/>
      <w:r w:rsidR="004D51A8" w:rsidRPr="00A03736">
        <w:rPr>
          <w:color w:val="auto"/>
          <w:kern w:val="0"/>
          <w:lang w:bidi="ar-SA"/>
          <w14:ligatures w14:val="none"/>
        </w:rPr>
        <w:t>rezin</w:t>
      </w:r>
      <w:proofErr w:type="spellEnd"/>
      <w:r w:rsidR="004D51A8" w:rsidRPr="00A03736">
        <w:rPr>
          <w:color w:val="auto"/>
          <w:kern w:val="0"/>
          <w:lang w:bidi="ar-SA"/>
          <w14:ligatures w14:val="none"/>
        </w:rPr>
        <w:t xml:space="preserve"> siman ile </w:t>
      </w:r>
      <w:proofErr w:type="spellStart"/>
      <w:r w:rsidR="004D51A8" w:rsidRPr="00A03736">
        <w:rPr>
          <w:color w:val="auto"/>
          <w:kern w:val="0"/>
          <w:lang w:bidi="ar-SA"/>
          <w14:ligatures w14:val="none"/>
        </w:rPr>
        <w:t>simante</w:t>
      </w:r>
      <w:proofErr w:type="spellEnd"/>
      <w:r w:rsidR="004D51A8" w:rsidRPr="00A03736">
        <w:rPr>
          <w:color w:val="auto"/>
          <w:kern w:val="0"/>
          <w:lang w:bidi="ar-SA"/>
          <w14:ligatures w14:val="none"/>
        </w:rPr>
        <w:t xml:space="preserve"> edilmiş olarak teslim edilecektir. Restorasyonların Ti-Base bağlantı yüzeyleri implant üretici firma toleranslarına uygun olacak, mekanik uyumsuzluk veya boşluk tespit edilmesi halinde yüklenici firma ücretsiz olarak yeniden üretecektir.</w:t>
      </w:r>
    </w:p>
    <w:p w14:paraId="1A943F85" w14:textId="0AF7EADC" w:rsidR="004D51A8" w:rsidRPr="00A03736" w:rsidRDefault="00965B20"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4D51A8" w:rsidRPr="00A03736">
        <w:rPr>
          <w:b/>
          <w:bCs/>
          <w:color w:val="auto"/>
          <w:kern w:val="0"/>
          <w:lang w:bidi="ar-SA"/>
          <w14:ligatures w14:val="none"/>
        </w:rPr>
        <w:t>.</w:t>
      </w:r>
      <w:r>
        <w:rPr>
          <w:b/>
          <w:bCs/>
          <w:color w:val="auto"/>
          <w:kern w:val="0"/>
          <w:lang w:bidi="ar-SA"/>
          <w14:ligatures w14:val="none"/>
        </w:rPr>
        <w:t>5</w:t>
      </w:r>
      <w:r w:rsidR="004D51A8" w:rsidRPr="00A03736">
        <w:rPr>
          <w:b/>
          <w:bCs/>
          <w:color w:val="auto"/>
          <w:kern w:val="0"/>
          <w:lang w:bidi="ar-SA"/>
          <w14:ligatures w14:val="none"/>
        </w:rPr>
        <w:t>.</w:t>
      </w:r>
      <w:r w:rsidR="004D51A8" w:rsidRPr="00A03736">
        <w:rPr>
          <w:color w:val="auto"/>
          <w:kern w:val="0"/>
          <w:lang w:bidi="ar-SA"/>
          <w14:ligatures w14:val="none"/>
        </w:rPr>
        <w:t xml:space="preserve"> Tüm </w:t>
      </w:r>
      <w:proofErr w:type="spellStart"/>
      <w:r w:rsidR="004D51A8" w:rsidRPr="00A03736">
        <w:rPr>
          <w:color w:val="auto"/>
          <w:kern w:val="0"/>
          <w:lang w:bidi="ar-SA"/>
          <w14:ligatures w14:val="none"/>
        </w:rPr>
        <w:t>abutmentler</w:t>
      </w:r>
      <w:proofErr w:type="spellEnd"/>
      <w:r w:rsidR="004D51A8" w:rsidRPr="00A03736">
        <w:rPr>
          <w:color w:val="auto"/>
          <w:kern w:val="0"/>
          <w:lang w:bidi="ar-SA"/>
          <w14:ligatures w14:val="none"/>
        </w:rPr>
        <w:t xml:space="preserve"> klinik tarafından talep edilen </w:t>
      </w:r>
      <w:proofErr w:type="spellStart"/>
      <w:r w:rsidR="004D51A8" w:rsidRPr="00A03736">
        <w:rPr>
          <w:color w:val="auto"/>
          <w:kern w:val="0"/>
          <w:lang w:bidi="ar-SA"/>
          <w14:ligatures w14:val="none"/>
        </w:rPr>
        <w:t>gingival</w:t>
      </w:r>
      <w:proofErr w:type="spellEnd"/>
      <w:r w:rsidR="004D51A8" w:rsidRPr="00A03736">
        <w:rPr>
          <w:color w:val="auto"/>
          <w:kern w:val="0"/>
          <w:lang w:bidi="ar-SA"/>
          <w14:ligatures w14:val="none"/>
        </w:rPr>
        <w:t xml:space="preserve"> seviye, </w:t>
      </w:r>
      <w:proofErr w:type="spellStart"/>
      <w:r w:rsidR="004D51A8" w:rsidRPr="00A03736">
        <w:rPr>
          <w:color w:val="auto"/>
          <w:kern w:val="0"/>
          <w:lang w:bidi="ar-SA"/>
          <w14:ligatures w14:val="none"/>
        </w:rPr>
        <w:t>emergence</w:t>
      </w:r>
      <w:proofErr w:type="spellEnd"/>
      <w:r w:rsidR="004D51A8" w:rsidRPr="00A03736">
        <w:rPr>
          <w:color w:val="auto"/>
          <w:kern w:val="0"/>
          <w:lang w:bidi="ar-SA"/>
          <w14:ligatures w14:val="none"/>
        </w:rPr>
        <w:t xml:space="preserve"> profile (çıkış profili) ve diş ekseni doğrultusuna uygun olacak şekilde anatomik formda tasarlanacaktır.</w:t>
      </w:r>
    </w:p>
    <w:p w14:paraId="4455A337" w14:textId="22E20F84" w:rsidR="004D51A8" w:rsidRPr="00A03736" w:rsidRDefault="00965B20"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lastRenderedPageBreak/>
        <w:t>1</w:t>
      </w:r>
      <w:r w:rsidR="004D51A8" w:rsidRPr="00A03736">
        <w:rPr>
          <w:b/>
          <w:bCs/>
          <w:color w:val="auto"/>
          <w:kern w:val="0"/>
          <w:lang w:bidi="ar-SA"/>
          <w14:ligatures w14:val="none"/>
        </w:rPr>
        <w:t>.</w:t>
      </w:r>
      <w:r>
        <w:rPr>
          <w:b/>
          <w:bCs/>
          <w:color w:val="auto"/>
          <w:kern w:val="0"/>
          <w:lang w:bidi="ar-SA"/>
          <w14:ligatures w14:val="none"/>
        </w:rPr>
        <w:t>6</w:t>
      </w:r>
      <w:r w:rsidR="004D51A8" w:rsidRPr="00A03736">
        <w:rPr>
          <w:b/>
          <w:bCs/>
          <w:color w:val="auto"/>
          <w:kern w:val="0"/>
          <w:lang w:bidi="ar-SA"/>
          <w14:ligatures w14:val="none"/>
        </w:rPr>
        <w:t>.</w:t>
      </w:r>
      <w:r w:rsidR="004D51A8" w:rsidRPr="00A03736">
        <w:rPr>
          <w:color w:val="auto"/>
          <w:kern w:val="0"/>
          <w:lang w:bidi="ar-SA"/>
          <w14:ligatures w14:val="none"/>
        </w:rPr>
        <w:t xml:space="preserve"> Yüklenici laboratuvar, </w:t>
      </w:r>
      <w:proofErr w:type="spellStart"/>
      <w:r w:rsidR="004D51A8" w:rsidRPr="00A03736">
        <w:rPr>
          <w:color w:val="auto"/>
          <w:kern w:val="0"/>
          <w:lang w:bidi="ar-SA"/>
          <w14:ligatures w14:val="none"/>
        </w:rPr>
        <w:t>abutmentleri</w:t>
      </w:r>
      <w:proofErr w:type="spellEnd"/>
      <w:r w:rsidR="004D51A8" w:rsidRPr="00A03736">
        <w:rPr>
          <w:color w:val="auto"/>
          <w:kern w:val="0"/>
          <w:lang w:bidi="ar-SA"/>
          <w14:ligatures w14:val="none"/>
        </w:rPr>
        <w:t xml:space="preserve"> klinik değerlendirme yapılabilecek model üzerinde, bağlantı stabilitesi kontrol edilebilecek biçimde teslim edecektir. Ölçü yöntemine bağlı olarak, konvansiyonel ölçülerden elde edilen modeller konvansiyonel yöntemle, dijital ölçülerden elde edilen modeller ise üç boyutlu yazıcıda model reçinesi kullanılarak üretilecektir. Model üretimi için ek ücret talep edilmeyecektir.</w:t>
      </w:r>
    </w:p>
    <w:p w14:paraId="24633CEA" w14:textId="297A25B0" w:rsidR="004D51A8" w:rsidRPr="00A03736" w:rsidRDefault="00965B20" w:rsidP="00B85184">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4D51A8" w:rsidRPr="00A03736">
        <w:rPr>
          <w:b/>
          <w:bCs/>
          <w:color w:val="auto"/>
          <w:kern w:val="0"/>
          <w:lang w:bidi="ar-SA"/>
          <w14:ligatures w14:val="none"/>
        </w:rPr>
        <w:t>.</w:t>
      </w:r>
      <w:r>
        <w:rPr>
          <w:b/>
          <w:bCs/>
          <w:color w:val="auto"/>
          <w:kern w:val="0"/>
          <w:lang w:bidi="ar-SA"/>
          <w14:ligatures w14:val="none"/>
        </w:rPr>
        <w:t>7</w:t>
      </w:r>
      <w:r w:rsidR="004D51A8" w:rsidRPr="00A03736">
        <w:rPr>
          <w:b/>
          <w:bCs/>
          <w:color w:val="auto"/>
          <w:kern w:val="0"/>
          <w:lang w:bidi="ar-SA"/>
          <w14:ligatures w14:val="none"/>
        </w:rPr>
        <w:t>.</w:t>
      </w:r>
      <w:r w:rsidR="004D51A8" w:rsidRPr="00A03736">
        <w:rPr>
          <w:color w:val="auto"/>
          <w:kern w:val="0"/>
          <w:lang w:bidi="ar-SA"/>
          <w14:ligatures w14:val="none"/>
        </w:rPr>
        <w:t xml:space="preserve"> Kullanılan materyal ve işçilik kaynaklı hatalarda yüklenici firma, teslim tarihinden itibaren 4 (dört) yıl süreyle ücretsiz tamir, yenileme veya değiştirme sorumluluğunu kabul eder.</w:t>
      </w:r>
    </w:p>
    <w:p w14:paraId="3850622E" w14:textId="0C410690" w:rsidR="007F73F2" w:rsidRPr="00965B20" w:rsidRDefault="00965B20" w:rsidP="00965B20">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004D51A8" w:rsidRPr="00A03736">
        <w:rPr>
          <w:b/>
          <w:bCs/>
          <w:color w:val="auto"/>
          <w:kern w:val="0"/>
          <w:lang w:bidi="ar-SA"/>
          <w14:ligatures w14:val="none"/>
        </w:rPr>
        <w:t>.</w:t>
      </w:r>
      <w:r>
        <w:rPr>
          <w:b/>
          <w:bCs/>
          <w:color w:val="auto"/>
          <w:kern w:val="0"/>
          <w:lang w:bidi="ar-SA"/>
          <w14:ligatures w14:val="none"/>
        </w:rPr>
        <w:t>8</w:t>
      </w:r>
      <w:r w:rsidR="004D51A8" w:rsidRPr="00A03736">
        <w:rPr>
          <w:b/>
          <w:bCs/>
          <w:color w:val="auto"/>
          <w:kern w:val="0"/>
          <w:lang w:bidi="ar-SA"/>
          <w14:ligatures w14:val="none"/>
        </w:rPr>
        <w:t>.</w:t>
      </w:r>
      <w:r w:rsidR="004D51A8" w:rsidRPr="00A03736">
        <w:rPr>
          <w:color w:val="auto"/>
          <w:kern w:val="0"/>
          <w:lang w:bidi="ar-SA"/>
          <w14:ligatures w14:val="none"/>
        </w:rPr>
        <w:t xml:space="preserve"> Dijital veriler ve hasta bilgileri gizlilik esaslarına uygun olarak saklanacak; üçüncü şahıslarla paylaşılmayacak ve yalnızca bu şartname kapsamındaki işin gerçekleştirilmesi amacıyla kullanılacaktır.</w:t>
      </w:r>
    </w:p>
    <w:p w14:paraId="597F9CD2" w14:textId="2FEC5823" w:rsidR="002615C0" w:rsidRPr="00A03736" w:rsidRDefault="007F73F2" w:rsidP="00B85184">
      <w:pPr>
        <w:spacing w:after="0" w:line="360" w:lineRule="auto"/>
        <w:ind w:left="0" w:right="0" w:firstLine="0"/>
        <w:jc w:val="left"/>
        <w:rPr>
          <w:rFonts w:eastAsiaTheme="minorHAnsi"/>
          <w:color w:val="auto"/>
          <w:kern w:val="0"/>
          <w:lang w:eastAsia="en-US" w:bidi="ar-SA"/>
          <w14:ligatures w14:val="none"/>
        </w:rPr>
      </w:pPr>
      <w:r w:rsidRPr="00A03736">
        <w:rPr>
          <w:rFonts w:eastAsiaTheme="minorHAnsi"/>
          <w:color w:val="auto"/>
          <w:kern w:val="0"/>
          <w:lang w:eastAsia="en-US" w:bidi="ar-SA"/>
          <w14:ligatures w14:val="none"/>
        </w:rPr>
        <w:t xml:space="preserve"> </w:t>
      </w:r>
      <w:r w:rsidR="00965B20" w:rsidRPr="00965B20">
        <w:rPr>
          <w:b/>
          <w:bCs/>
        </w:rPr>
        <w:t>1.9.</w:t>
      </w:r>
      <w:r w:rsidR="00965B20">
        <w:t xml:space="preserve"> </w:t>
      </w:r>
      <w:r w:rsidR="002615C0" w:rsidRPr="00A03736">
        <w:t xml:space="preserve">Bu teknik şartnamede yer alan maddeler kapsamındaki tüm restorasyonlarda, klinikten konvansiyonel veya dijital ölçülerin, kayıtların ve talimatların eksiksiz olarak laboratuvara ulaştığı gün iş başlangıç tarihi kabul edilir. Yüklenici laboratuvar, bu tarihten itibaren tasarımın hazırlanması ve klinik onayına sunulması için en fazla 2 (iki) iş günü, klinik onayını takiben restorasyonun üretimi, yüzey bitim işlemleri ve model üzerinde teslimi için en fazla 3 (üç) iş günü süreye sahiptir. </w:t>
      </w:r>
      <w:proofErr w:type="spellStart"/>
      <w:r w:rsidR="002615C0" w:rsidRPr="00A03736">
        <w:t>İmmediate</w:t>
      </w:r>
      <w:proofErr w:type="spellEnd"/>
      <w:r w:rsidR="002615C0" w:rsidRPr="00A03736">
        <w:t xml:space="preserve"> nitelikli restorasyonlarda tasarımın klinik onayından sonra üretim ve teslim süreci, iş başlangıç tarihinden itibaren en geç 2. (ikinci) gün sonunda tamamlanacaktır. Klinikten gelen revizyon ve düzeltme taleplerinde, restorasyonun laboratuvara yeniden geliş tarihinden itibaren en geç 2 (iki) iş günü içinde gerekli düzeltmeler yapılarak tekrar teslim edilecektir. Belirtilen süreler azami süreler olup, gecikmeden doğacak tüm sorumluluk yüklenici laboratuvara aittir.</w:t>
      </w:r>
    </w:p>
    <w:p w14:paraId="3F9DE9FE" w14:textId="77777777" w:rsidR="00D22AA6" w:rsidRPr="00A03736" w:rsidRDefault="00D22AA6"/>
    <w:sectPr w:rsidR="00D22AA6" w:rsidRPr="00A037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AA1"/>
    <w:rsid w:val="0015714F"/>
    <w:rsid w:val="002615C0"/>
    <w:rsid w:val="002956E4"/>
    <w:rsid w:val="00297E8B"/>
    <w:rsid w:val="004D51A8"/>
    <w:rsid w:val="00502F1F"/>
    <w:rsid w:val="00616D3D"/>
    <w:rsid w:val="00644919"/>
    <w:rsid w:val="00663AF9"/>
    <w:rsid w:val="00733BA2"/>
    <w:rsid w:val="00765134"/>
    <w:rsid w:val="007938B7"/>
    <w:rsid w:val="007F73F2"/>
    <w:rsid w:val="008F4AA1"/>
    <w:rsid w:val="00965B20"/>
    <w:rsid w:val="009B1726"/>
    <w:rsid w:val="00A03736"/>
    <w:rsid w:val="00AC23C0"/>
    <w:rsid w:val="00AC2577"/>
    <w:rsid w:val="00B45EFC"/>
    <w:rsid w:val="00B64B73"/>
    <w:rsid w:val="00B727B8"/>
    <w:rsid w:val="00B85184"/>
    <w:rsid w:val="00C475C5"/>
    <w:rsid w:val="00D22AA6"/>
    <w:rsid w:val="00F20E0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6A139FCB"/>
  <w15:chartTrackingRefBased/>
  <w15:docId w15:val="{7107388A-3B0C-FF46-91B6-B7A905C9F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AA1"/>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45EFC"/>
    <w:pPr>
      <w:spacing w:before="100" w:beforeAutospacing="1" w:after="100" w:afterAutospacing="1" w:line="240" w:lineRule="auto"/>
      <w:ind w:left="0" w:right="0" w:firstLine="0"/>
      <w:jc w:val="left"/>
    </w:pPr>
    <w:rPr>
      <w:color w:val="auto"/>
      <w:kern w:val="0"/>
      <w:lang w:bidi="ar-SA"/>
      <w14:ligatures w14:val="none"/>
    </w:rPr>
  </w:style>
  <w:style w:type="character" w:styleId="Gl">
    <w:name w:val="Strong"/>
    <w:basedOn w:val="VarsaylanParagrafYazTipi"/>
    <w:uiPriority w:val="22"/>
    <w:qFormat/>
    <w:rsid w:val="00B45E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343372">
      <w:bodyDiv w:val="1"/>
      <w:marLeft w:val="0"/>
      <w:marRight w:val="0"/>
      <w:marTop w:val="0"/>
      <w:marBottom w:val="0"/>
      <w:divBdr>
        <w:top w:val="none" w:sz="0" w:space="0" w:color="auto"/>
        <w:left w:val="none" w:sz="0" w:space="0" w:color="auto"/>
        <w:bottom w:val="none" w:sz="0" w:space="0" w:color="auto"/>
        <w:right w:val="none" w:sz="0" w:space="0" w:color="auto"/>
      </w:divBdr>
    </w:div>
    <w:div w:id="1029447653">
      <w:bodyDiv w:val="1"/>
      <w:marLeft w:val="0"/>
      <w:marRight w:val="0"/>
      <w:marTop w:val="0"/>
      <w:marBottom w:val="0"/>
      <w:divBdr>
        <w:top w:val="none" w:sz="0" w:space="0" w:color="auto"/>
        <w:left w:val="none" w:sz="0" w:space="0" w:color="auto"/>
        <w:bottom w:val="none" w:sz="0" w:space="0" w:color="auto"/>
        <w:right w:val="none" w:sz="0" w:space="0" w:color="auto"/>
      </w:divBdr>
    </w:div>
    <w:div w:id="1036547279">
      <w:bodyDiv w:val="1"/>
      <w:marLeft w:val="0"/>
      <w:marRight w:val="0"/>
      <w:marTop w:val="0"/>
      <w:marBottom w:val="0"/>
      <w:divBdr>
        <w:top w:val="none" w:sz="0" w:space="0" w:color="auto"/>
        <w:left w:val="none" w:sz="0" w:space="0" w:color="auto"/>
        <w:bottom w:val="none" w:sz="0" w:space="0" w:color="auto"/>
        <w:right w:val="none" w:sz="0" w:space="0" w:color="auto"/>
      </w:divBdr>
    </w:div>
    <w:div w:id="1335568264">
      <w:bodyDiv w:val="1"/>
      <w:marLeft w:val="0"/>
      <w:marRight w:val="0"/>
      <w:marTop w:val="0"/>
      <w:marBottom w:val="0"/>
      <w:divBdr>
        <w:top w:val="none" w:sz="0" w:space="0" w:color="auto"/>
        <w:left w:val="none" w:sz="0" w:space="0" w:color="auto"/>
        <w:bottom w:val="none" w:sz="0" w:space="0" w:color="auto"/>
        <w:right w:val="none" w:sz="0" w:space="0" w:color="auto"/>
      </w:divBdr>
    </w:div>
    <w:div w:id="1677266507">
      <w:bodyDiv w:val="1"/>
      <w:marLeft w:val="0"/>
      <w:marRight w:val="0"/>
      <w:marTop w:val="0"/>
      <w:marBottom w:val="0"/>
      <w:divBdr>
        <w:top w:val="none" w:sz="0" w:space="0" w:color="auto"/>
        <w:left w:val="none" w:sz="0" w:space="0" w:color="auto"/>
        <w:bottom w:val="none" w:sz="0" w:space="0" w:color="auto"/>
        <w:right w:val="none" w:sz="0" w:space="0" w:color="auto"/>
      </w:divBdr>
    </w:div>
    <w:div w:id="1884629878">
      <w:bodyDiv w:val="1"/>
      <w:marLeft w:val="0"/>
      <w:marRight w:val="0"/>
      <w:marTop w:val="0"/>
      <w:marBottom w:val="0"/>
      <w:divBdr>
        <w:top w:val="none" w:sz="0" w:space="0" w:color="auto"/>
        <w:left w:val="none" w:sz="0" w:space="0" w:color="auto"/>
        <w:bottom w:val="none" w:sz="0" w:space="0" w:color="auto"/>
        <w:right w:val="none" w:sz="0" w:space="0" w:color="auto"/>
      </w:divBdr>
    </w:div>
    <w:div w:id="1958755645">
      <w:bodyDiv w:val="1"/>
      <w:marLeft w:val="0"/>
      <w:marRight w:val="0"/>
      <w:marTop w:val="0"/>
      <w:marBottom w:val="0"/>
      <w:divBdr>
        <w:top w:val="none" w:sz="0" w:space="0" w:color="auto"/>
        <w:left w:val="none" w:sz="0" w:space="0" w:color="auto"/>
        <w:bottom w:val="none" w:sz="0" w:space="0" w:color="auto"/>
        <w:right w:val="none" w:sz="0" w:space="0" w:color="auto"/>
      </w:divBdr>
    </w:div>
    <w:div w:id="202251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08210-352B-D14C-8643-C92776F31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506</Words>
  <Characters>2888</Characters>
  <Application>Microsoft Office Word</Application>
  <DocSecurity>0</DocSecurity>
  <Lines>24</Lines>
  <Paragraphs>6</Paragraphs>
  <ScaleCrop>false</ScaleCrop>
  <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4</cp:revision>
  <dcterms:created xsi:type="dcterms:W3CDTF">2025-12-03T06:30:00Z</dcterms:created>
  <dcterms:modified xsi:type="dcterms:W3CDTF">2025-12-04T10:53:00Z</dcterms:modified>
</cp:coreProperties>
</file>